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261A" w14:textId="77777777" w:rsidR="00065741" w:rsidRDefault="00065741" w:rsidP="002B1448">
      <w:pPr>
        <w:rPr>
          <w:rFonts w:ascii="Sylfaen" w:hAnsi="Sylfaen"/>
          <w:lang w:val="ka-GE"/>
        </w:rPr>
      </w:pPr>
      <w:r w:rsidRPr="00065741">
        <w:rPr>
          <w:rFonts w:ascii="Sylfaen" w:hAnsi="Sylfaen"/>
          <w:noProof/>
        </w:rPr>
        <w:drawing>
          <wp:inline distT="0" distB="0" distL="0" distR="0" wp14:anchorId="439166BC" wp14:editId="3C1F1DF4">
            <wp:extent cx="1047750" cy="1257300"/>
            <wp:effectExtent l="0" t="0" r="0" b="0"/>
            <wp:docPr id="1" name="Picture 1" descr="C:\Users\pc\Desktop\ბაღი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ბაღი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C7DB3" w14:textId="77777777" w:rsidR="00065741" w:rsidRPr="00065741" w:rsidRDefault="00065741" w:rsidP="002B1448">
      <w:pPr>
        <w:rPr>
          <w:rFonts w:ascii="Sylfaen" w:hAnsi="Sylfaen"/>
          <w:sz w:val="24"/>
          <w:szCs w:val="24"/>
          <w:lang w:val="ka-GE"/>
        </w:rPr>
      </w:pPr>
    </w:p>
    <w:p w14:paraId="570F1617" w14:textId="1E6A4AA3" w:rsidR="002B1448" w:rsidRDefault="002B1448" w:rsidP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სახელწოდება</w:t>
      </w:r>
    </w:p>
    <w:p w14:paraId="6EBE107A" w14:textId="58283D1F" w:rsidR="008D02E3" w:rsidRDefault="008D02E3" w:rsidP="002B1448">
      <w:pPr>
        <w:rPr>
          <w:rFonts w:ascii="Sylfaen" w:hAnsi="Sylfaen"/>
          <w:sz w:val="24"/>
          <w:szCs w:val="24"/>
          <w:lang w:val="ka-GE"/>
        </w:rPr>
      </w:pPr>
      <w:bookmarkStart w:id="0" w:name="_GoBack"/>
      <w:r>
        <w:rPr>
          <w:rFonts w:ascii="Sylfaen" w:hAnsi="Sylfaen"/>
          <w:sz w:val="24"/>
          <w:szCs w:val="24"/>
          <w:lang w:val="ka-GE"/>
        </w:rPr>
        <w:t xml:space="preserve">დებატებისა </w:t>
      </w:r>
      <w:r w:rsidR="004403A9">
        <w:rPr>
          <w:rFonts w:ascii="Sylfaen" w:hAnsi="Sylfaen"/>
          <w:sz w:val="24"/>
          <w:szCs w:val="24"/>
          <w:lang w:val="ka-GE"/>
        </w:rPr>
        <w:t>და რიტორიკის კლუბი</w:t>
      </w:r>
    </w:p>
    <w:bookmarkEnd w:id="0"/>
    <w:p w14:paraId="1ABDA076" w14:textId="029D047D" w:rsidR="006E4944" w:rsidRPr="006E4944" w:rsidRDefault="006E4944" w:rsidP="002B1448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კლასები: </w:t>
      </w:r>
      <w:r>
        <w:rPr>
          <w:rFonts w:ascii="Sylfaen" w:hAnsi="Sylfaen"/>
          <w:sz w:val="24"/>
          <w:szCs w:val="24"/>
        </w:rPr>
        <w:t>IX, X, XI</w:t>
      </w:r>
    </w:p>
    <w:p w14:paraId="78CF56EE" w14:textId="474B0E5D" w:rsidR="00486D65" w:rsidRDefault="00486D65" w:rsidP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დღეები და დრო:</w:t>
      </w:r>
    </w:p>
    <w:p w14:paraId="2572D968" w14:textId="12799820" w:rsidR="004403A9" w:rsidRDefault="004403A9" w:rsidP="002B144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ხუთშაბათი, 15:00–16:30</w:t>
      </w:r>
    </w:p>
    <w:p w14:paraId="03BF6489" w14:textId="766D2A77" w:rsidR="00FA7E4F" w:rsidRPr="004403A9" w:rsidRDefault="00FA7E4F" w:rsidP="002B144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დამატებითი დროის შემთხვევაში</w:t>
      </w:r>
      <w:r w:rsidR="006E4944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სურვილისამებრ შეიძლება ონლაინ შეხვედრებიც</w:t>
      </w:r>
    </w:p>
    <w:p w14:paraId="4546DBDA" w14:textId="2AB45690" w:rsidR="00821DD9" w:rsidRDefault="00821DD9" w:rsidP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ხელმძღვანელი და მისი საკონტაქტო ინფორმაცია (ტელეფონი, მეილი)</w:t>
      </w:r>
    </w:p>
    <w:p w14:paraId="39348E0C" w14:textId="54D28B8F" w:rsidR="001967C9" w:rsidRPr="001967C9" w:rsidRDefault="004403A9" w:rsidP="002B1448">
      <w:pPr>
        <w:rPr>
          <w:rFonts w:ascii="Sylfaen" w:hAnsi="Sylfaen"/>
          <w:color w:val="0563C1" w:themeColor="hyperlink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  <w:lang w:val="ka-GE"/>
        </w:rPr>
        <w:t xml:space="preserve">მარიამი დანელია, 597 77 37 75, </w:t>
      </w:r>
      <w:r w:rsidR="00653602">
        <w:fldChar w:fldCharType="begin"/>
      </w:r>
      <w:r w:rsidR="00653602">
        <w:instrText xml:space="preserve"> HYPERLINK "mailto:mariam.danelia@cea.ge" </w:instrText>
      </w:r>
      <w:r w:rsidR="00653602">
        <w:fldChar w:fldCharType="separate"/>
      </w:r>
      <w:r w:rsidRPr="00C41629">
        <w:rPr>
          <w:rStyle w:val="Hyperlink"/>
          <w:rFonts w:ascii="Sylfaen" w:hAnsi="Sylfaen"/>
          <w:sz w:val="24"/>
          <w:szCs w:val="24"/>
        </w:rPr>
        <w:t>mariam.danelia@cea.ge</w:t>
      </w:r>
      <w:r w:rsidR="00653602">
        <w:rPr>
          <w:rStyle w:val="Hyperlink"/>
          <w:rFonts w:ascii="Sylfaen" w:hAnsi="Sylfaen"/>
          <w:sz w:val="24"/>
          <w:szCs w:val="24"/>
        </w:rPr>
        <w:fldChar w:fldCharType="end"/>
      </w:r>
    </w:p>
    <w:p w14:paraId="4A6D098B" w14:textId="61B48B1B" w:rsidR="00BA2745" w:rsidRDefault="00BA2745" w:rsidP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გაკვეთილების რაოდენობა</w:t>
      </w:r>
    </w:p>
    <w:p w14:paraId="664985D7" w14:textId="55031AA7" w:rsidR="004403A9" w:rsidRPr="004403A9" w:rsidRDefault="004403A9" w:rsidP="002B144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კვირაში ე</w:t>
      </w:r>
      <w:r w:rsidR="006E4944">
        <w:rPr>
          <w:rFonts w:ascii="Sylfaen" w:hAnsi="Sylfaen"/>
          <w:sz w:val="24"/>
          <w:szCs w:val="24"/>
          <w:lang w:val="ka-GE"/>
        </w:rPr>
        <w:t>რთ</w:t>
      </w:r>
      <w:r>
        <w:rPr>
          <w:rFonts w:ascii="Sylfaen" w:hAnsi="Sylfaen"/>
          <w:sz w:val="24"/>
          <w:szCs w:val="24"/>
          <w:lang w:val="ka-GE"/>
        </w:rPr>
        <w:t>ხელ საათნახევარი, საჭიროების შემთხვევაში</w:t>
      </w:r>
      <w:r w:rsidR="006E4944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შეთანხმებით კლუბის წევრებთან </w:t>
      </w:r>
      <w:r w:rsidR="006E4944">
        <w:rPr>
          <w:rFonts w:ascii="Sylfaen" w:hAnsi="Sylfaen"/>
          <w:sz w:val="24"/>
          <w:szCs w:val="24"/>
          <w:lang w:val="ka-GE"/>
        </w:rPr>
        <w:t xml:space="preserve">გამოყოფილი იქნება </w:t>
      </w:r>
      <w:r>
        <w:rPr>
          <w:rFonts w:ascii="Sylfaen" w:hAnsi="Sylfaen"/>
          <w:sz w:val="24"/>
          <w:szCs w:val="24"/>
          <w:lang w:val="ka-GE"/>
        </w:rPr>
        <w:t>დამატებითი დღე</w:t>
      </w:r>
    </w:p>
    <w:p w14:paraId="5414010C" w14:textId="3331583C" w:rsidR="00BA2745" w:rsidRDefault="00BA2745" w:rsidP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თითოეული გაკვეთილის ხანგრძლივობა</w:t>
      </w:r>
    </w:p>
    <w:p w14:paraId="0712BF75" w14:textId="53CAEF3B" w:rsidR="004403A9" w:rsidRPr="004403A9" w:rsidRDefault="004403A9" w:rsidP="002B144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საათნახევარი ან ორი საათი (საჭიროების შემთხვევაში)</w:t>
      </w:r>
    </w:p>
    <w:p w14:paraId="1E790440" w14:textId="2B487BE2" w:rsidR="005710DB" w:rsidRDefault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კლუბში გაწევრიანების წინაპირობა</w:t>
      </w:r>
    </w:p>
    <w:p w14:paraId="38F9E664" w14:textId="0A3034FB" w:rsidR="004403A9" w:rsidRPr="004403A9" w:rsidRDefault="004403A9" w:rsidP="00440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944">
        <w:rPr>
          <w:rFonts w:ascii="Sylfaen" w:eastAsia="Times New Roman" w:hAnsi="Sylfaen" w:cs="Sylfaen"/>
          <w:sz w:val="24"/>
          <w:szCs w:val="24"/>
          <w:lang w:val="ka-GE"/>
        </w:rPr>
        <w:t>მოტივაცია</w:t>
      </w:r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სწავლის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სურვილი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608587A" w14:textId="77777777" w:rsidR="004403A9" w:rsidRPr="004403A9" w:rsidRDefault="004403A9" w:rsidP="00440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მოსწავლეს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ჰქონდეს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მზაობა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მოისმინოს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გაიაზროს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განსხვავებული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მოსაზრებები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372B77" w14:textId="77777777" w:rsidR="004403A9" w:rsidRPr="004403A9" w:rsidRDefault="004403A9" w:rsidP="00440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იყოს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მოტივირებული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გაიუმჯობესოს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კრიტიკული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აზროვნებისა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არგუმენტაციის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უნარები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B6AB2" w14:textId="68FF3059" w:rsidR="004403A9" w:rsidRPr="004403A9" w:rsidRDefault="004403A9" w:rsidP="00440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ზეპირი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წერითი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კომუნიკაციის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საბაზისო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უნარები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88E8CE" w14:textId="77777777" w:rsidR="004403A9" w:rsidRPr="004403A9" w:rsidRDefault="004403A9" w:rsidP="004403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შეეძლოს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აზრების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გასაგებად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ჩამოყალიბება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როგორც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ზეპირად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ისე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წერილობით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58253D" w14:textId="77777777" w:rsidR="004403A9" w:rsidRPr="004403A9" w:rsidRDefault="004403A9" w:rsidP="004403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lastRenderedPageBreak/>
        <w:t>ჰქონდეს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გამოსვლის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ელემენტარული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გამოცდილება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მზაობა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დაძლიოს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მიმართულებით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არსებული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გამოწვევები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97F7B" w14:textId="43C06390" w:rsidR="004403A9" w:rsidRPr="004403A9" w:rsidRDefault="004403A9" w:rsidP="004403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3A9">
        <w:rPr>
          <w:rFonts w:ascii="Times New Roman" w:eastAsia="Times New Roman" w:hAnsi="Symbol" w:cs="Times New Roman"/>
          <w:sz w:val="24"/>
          <w:szCs w:val="24"/>
          <w:lang w:val="ka-GE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აქტუალური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საკითხებით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დაინტერესება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BC8838" w14:textId="77777777" w:rsidR="004403A9" w:rsidRPr="004403A9" w:rsidRDefault="004403A9" w:rsidP="004403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იჩენდეს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ინტერესს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მიმდინარე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მოვლენების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სოციალური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პოლიტიკური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ეკონომიკური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საკითხების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მიმართ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2B3D1" w14:textId="77777777" w:rsidR="004403A9" w:rsidRPr="004403A9" w:rsidRDefault="004403A9" w:rsidP="004403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შეეძლოს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დამოუკიდებლად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ინფორმაციის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მოძიება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დამუშავება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სხვადასხვა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03A9">
        <w:rPr>
          <w:rFonts w:ascii="Sylfaen" w:eastAsia="Times New Roman" w:hAnsi="Sylfaen" w:cs="Sylfaen"/>
          <w:sz w:val="24"/>
          <w:szCs w:val="24"/>
        </w:rPr>
        <w:t>წყაროდან</w:t>
      </w:r>
      <w:proofErr w:type="spellEnd"/>
      <w:r w:rsidRPr="004403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55197" w14:textId="77777777" w:rsidR="004403A9" w:rsidRPr="004403A9" w:rsidRDefault="004403A9">
      <w:pPr>
        <w:rPr>
          <w:rFonts w:ascii="Sylfaen" w:hAnsi="Sylfaen"/>
          <w:sz w:val="24"/>
          <w:szCs w:val="24"/>
          <w:lang w:val="ka-GE"/>
        </w:rPr>
      </w:pPr>
    </w:p>
    <w:p w14:paraId="23A4CB64" w14:textId="1581C429" w:rsidR="002B1448" w:rsidRDefault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მოსწავლეთა მინიმალური და მაქსიმალური რაოდენობა</w:t>
      </w:r>
    </w:p>
    <w:p w14:paraId="31B51757" w14:textId="338FEF27" w:rsidR="004403A9" w:rsidRDefault="004403A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მინიმალური: 6 </w:t>
      </w:r>
    </w:p>
    <w:p w14:paraId="29B97318" w14:textId="554C40A0" w:rsidR="004403A9" w:rsidRPr="004403A9" w:rsidRDefault="004403A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მაქსიმალური: 15</w:t>
      </w:r>
    </w:p>
    <w:p w14:paraId="041B8164" w14:textId="334FC55D" w:rsidR="00065741" w:rsidRDefault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მიზანი</w:t>
      </w:r>
    </w:p>
    <w:p w14:paraId="4219FA05" w14:textId="29A756E6" w:rsidR="008168E7" w:rsidRPr="008168E7" w:rsidRDefault="008168E7" w:rsidP="00816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კრიტიკული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აზროვნების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უნარების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განვითარება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წახალისება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გააანალიზონ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რთული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საკითხები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სხვადასხვა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პერსპექტივიდან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997458" w14:textId="059A6753" w:rsidR="008168E7" w:rsidRPr="008168E7" w:rsidRDefault="008168E7" w:rsidP="00816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გამოსვლის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უნარების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გაუმჯობესება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დახმარება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გახდნენ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უფრო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თავდაჯერებული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ეფექტური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ორატორები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114EB4" w14:textId="2CCA487A" w:rsidR="008168E7" w:rsidRPr="008168E7" w:rsidRDefault="008168E7" w:rsidP="00816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არგუმენტაციის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ტექნიკების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დახვეწა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ლოგიკური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დამაჯერებელი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არგუმენტების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ჩამოყალიბების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სწავლება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051740" w14:textId="52CDF71B" w:rsidR="008168E7" w:rsidRPr="008168E7" w:rsidRDefault="008168E7" w:rsidP="008168E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ინფორმირებული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მოქალაქეების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აღზრდა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წახალისება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იყვნენ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კარგად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ინფორმირებულები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მიმდინარე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მოვლენებსა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სოციალურ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საკითხებზე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35B65AE" w14:textId="77777777" w:rsidR="00623DF5" w:rsidRPr="00623DF5" w:rsidRDefault="008168E7" w:rsidP="00623DF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თანამშრომლობისა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პატივისცემის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კულტურის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ჩამოყალიბება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სწავლება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თუ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როგორ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იმუშაონ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გუნდურად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პატივი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სცენ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განსხვავებულ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მოსაზრებებს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317038" w14:textId="77777777" w:rsidR="00623DF5" w:rsidRPr="00623DF5" w:rsidRDefault="00623DF5" w:rsidP="00623DF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მოქალაქეობრივი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ცნობიერების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ამაღლება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ინტერაქტიული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მეთოდებით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AFB47" w14:textId="0C9A5AF0" w:rsidR="00623DF5" w:rsidRPr="00623DF5" w:rsidRDefault="00623DF5" w:rsidP="00623DF5">
      <w:pPr>
        <w:pStyle w:val="ListParagraph"/>
        <w:numPr>
          <w:ilvl w:val="0"/>
          <w:numId w:val="5"/>
        </w:numPr>
        <w:rPr>
          <w:rFonts w:ascii="Sylfaen" w:hAnsi="Sylfaen"/>
          <w:sz w:val="24"/>
          <w:szCs w:val="24"/>
        </w:rPr>
      </w:pP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სამოქალაქო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პასუხისმგებლობის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გააზრება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ანიმეებითა</w:t>
      </w:r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დისკუსიების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გზით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F8670" w14:textId="224FF956" w:rsidR="002B1448" w:rsidRDefault="002B1448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ძირითადი </w:t>
      </w:r>
      <w:r w:rsidR="00D373F4"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მიდგომები, </w:t>
      </w:r>
      <w:r w:rsidRPr="008D02E3">
        <w:rPr>
          <w:rFonts w:ascii="Sylfaen" w:hAnsi="Sylfaen"/>
          <w:b/>
          <w:bCs/>
          <w:sz w:val="24"/>
          <w:szCs w:val="24"/>
          <w:lang w:val="ka-GE"/>
        </w:rPr>
        <w:t>მეთოდები, აქტივობები</w:t>
      </w:r>
    </w:p>
    <w:p w14:paraId="1BCC7DFC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იმპროვიზაციული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F09EF63" w14:textId="77777777" w:rsidR="008168E7" w:rsidRPr="008168E7" w:rsidRDefault="008168E7" w:rsidP="008168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ეძლევათ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მოულოდნელი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თემა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რამდენიმე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წუთი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მოსამზადებლად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15D58" w14:textId="77777777" w:rsidR="008168E7" w:rsidRPr="008168E7" w:rsidRDefault="008168E7" w:rsidP="008168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ავითარებს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სწრაფი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აზროვნებისა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ადაპტაციის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უნარს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D6AB2B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როლური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თამაშები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9718548" w14:textId="77777777" w:rsidR="008168E7" w:rsidRPr="008168E7" w:rsidRDefault="008168E7" w:rsidP="008168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lastRenderedPageBreak/>
        <w:t>წევრები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განასახიერებენ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ცნობილ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ისტორიულ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პირებს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ფიქციურ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პერსონაჟებს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131451" w14:textId="77777777" w:rsidR="008168E7" w:rsidRPr="008168E7" w:rsidRDefault="008168E7" w:rsidP="008168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იმართება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ამ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პერსონაჟების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პერსპექტივიდან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F3640" w14:textId="61004933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  <w:lang w:val="ka-GE"/>
        </w:rPr>
        <w:t>„</w:t>
      </w:r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>Devil's Advocate</w:t>
      </w:r>
      <w:r>
        <w:rPr>
          <w:rFonts w:eastAsia="Times New Roman" w:cs="Times New Roman"/>
          <w:sz w:val="24"/>
          <w:szCs w:val="24"/>
          <w:lang w:val="ka-GE"/>
        </w:rPr>
        <w:t>“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სესიები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2D11263" w14:textId="77777777" w:rsidR="008168E7" w:rsidRPr="008168E7" w:rsidRDefault="008168E7" w:rsidP="00816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ევალებათ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დაიცვან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პოზიცია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რომელსაც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პირადად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ეთანხმებიან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BB3156" w14:textId="77777777" w:rsidR="008168E7" w:rsidRPr="008168E7" w:rsidRDefault="008168E7" w:rsidP="008168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ეხმარება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სხვადასხვა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პერსპექტივის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გაგებაში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60941F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მულტიმედიური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პრეზენტაციები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D1F47F8" w14:textId="15652712" w:rsidR="008168E7" w:rsidRPr="008168E7" w:rsidRDefault="008168E7" w:rsidP="008168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იყენებენ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ვიდეოებს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მუსიკას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ხელოვნებ</w:t>
      </w:r>
      <w:proofErr w:type="spellEnd"/>
      <w:r>
        <w:rPr>
          <w:rFonts w:ascii="Sylfaen" w:eastAsia="Times New Roman" w:hAnsi="Sylfaen" w:cs="Sylfaen"/>
          <w:sz w:val="24"/>
          <w:szCs w:val="24"/>
          <w:lang w:val="ka-GE"/>
        </w:rPr>
        <w:t>ის სხვა სფეროებს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არგუმენტების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გასამყარებლად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18E5B7" w14:textId="77777777" w:rsidR="008168E7" w:rsidRPr="008168E7" w:rsidRDefault="008168E7" w:rsidP="008168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აუმჯობესებს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კრეატიულ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ვიზუალურ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კომუნიკაციას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1512F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მარათონი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1043849" w14:textId="45A113CF" w:rsidR="008168E7" w:rsidRPr="008168E7" w:rsidRDefault="008168E7" w:rsidP="0081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რამდენიმე სხვადასხვა პროფესიის წარმომადგენლებთან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სერია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F03BE9" w14:textId="77777777" w:rsidR="008168E7" w:rsidRPr="008168E7" w:rsidRDefault="008168E7" w:rsidP="008168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სხვადასხვა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ფორმატისა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თემის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გამოყენებით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728FF" w14:textId="528FC2C6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  <w:lang w:val="ka-GE"/>
        </w:rPr>
        <w:t>„</w:t>
      </w:r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>Balloon Debate</w:t>
      </w:r>
      <w:r>
        <w:rPr>
          <w:rFonts w:eastAsia="Times New Roman" w:cs="Times New Roman"/>
          <w:sz w:val="24"/>
          <w:szCs w:val="24"/>
          <w:lang w:val="ka-GE"/>
        </w:rPr>
        <w:t>“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F2C7FD2" w14:textId="77777777" w:rsidR="008168E7" w:rsidRPr="008168E7" w:rsidRDefault="008168E7" w:rsidP="008168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მონაწილეები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წარმოადგენენ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ცნობილ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პიროვნებებს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ჰაერის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ბუშტში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69309C8A" w14:textId="77777777" w:rsidR="008168E7" w:rsidRPr="008168E7" w:rsidRDefault="008168E7" w:rsidP="008168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დაარწმუნონ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აუდიტორია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რომ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სწორედ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ისინი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გადარჩნენ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როცა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ბუშტი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ეცემა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240B7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სოციალური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მედიის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სიმულაცია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0A95325" w14:textId="6DE0F6E6" w:rsidR="008168E7" w:rsidRPr="008168E7" w:rsidRDefault="008168E7" w:rsidP="008168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იმართება</w:t>
      </w:r>
      <w:proofErr w:type="spellEnd"/>
      <w:r>
        <w:rPr>
          <w:rFonts w:eastAsia="Times New Roman" w:cs="Times New Roman"/>
          <w:sz w:val="24"/>
          <w:szCs w:val="24"/>
          <w:lang w:val="ka-GE"/>
        </w:rPr>
        <w:t xml:space="preserve"> 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>Facebook-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პოსტების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ფორმატში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781CB" w14:textId="77777777" w:rsidR="008168E7" w:rsidRPr="008168E7" w:rsidRDefault="008168E7" w:rsidP="008168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ავითარებს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მოკლე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მკაფიო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არგუმენტაციის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უნარს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6B09EE" w14:textId="599E31F3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eastAsia="Times New Roman" w:cs="Times New Roman"/>
          <w:sz w:val="24"/>
          <w:szCs w:val="24"/>
          <w:lang w:val="ka-GE"/>
        </w:rPr>
        <w:t>„</w:t>
      </w:r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>Shark Tank</w:t>
      </w:r>
      <w:r>
        <w:rPr>
          <w:rFonts w:eastAsia="Times New Roman" w:cs="Times New Roman"/>
          <w:sz w:val="24"/>
          <w:szCs w:val="24"/>
          <w:lang w:val="ka-GE"/>
        </w:rPr>
        <w:t>“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სტილის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პრეზენტაციები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B68F0B7" w14:textId="35ADA71E" w:rsidR="008168E7" w:rsidRPr="008168E7" w:rsidRDefault="008168E7" w:rsidP="008168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წარადგენენ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იდეებს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პროდუქტებს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იცავენ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მათ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კრიტიკული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val="ka-GE"/>
        </w:rPr>
        <w:t>„</w:t>
      </w:r>
      <w:proofErr w:type="spellStart"/>
      <w:proofErr w:type="gramStart"/>
      <w:r w:rsidRPr="008168E7">
        <w:rPr>
          <w:rFonts w:ascii="Sylfaen" w:eastAsia="Times New Roman" w:hAnsi="Sylfaen" w:cs="Sylfaen"/>
          <w:sz w:val="24"/>
          <w:szCs w:val="24"/>
        </w:rPr>
        <w:t>ინვესტორებისგან</w:t>
      </w:r>
      <w:proofErr w:type="spellEnd"/>
      <w:r>
        <w:rPr>
          <w:rFonts w:eastAsia="Times New Roman" w:cs="Times New Roman"/>
          <w:sz w:val="24"/>
          <w:szCs w:val="24"/>
          <w:lang w:val="ka-GE"/>
        </w:rPr>
        <w:t>“</w:t>
      </w:r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75CB2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მუსიკალურ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ფორმატში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DBE5B0" w14:textId="77777777" w:rsidR="008168E7" w:rsidRPr="008168E7" w:rsidRDefault="008168E7" w:rsidP="008168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არგუმენტები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წარმოდგენილია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სიმღერის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რეპის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ფორმით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0786A6" w14:textId="77777777" w:rsidR="008168E7" w:rsidRPr="008168E7" w:rsidRDefault="008168E7" w:rsidP="008168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აერთიანებს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კრეატიულობასა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დარწმუნების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უნარს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575EE" w14:textId="77777777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8E7">
        <w:rPr>
          <w:rFonts w:ascii="Times New Roman" w:eastAsia="Times New Roman" w:hAnsi="Symbol" w:cs="Times New Roman"/>
          <w:sz w:val="24"/>
          <w:szCs w:val="24"/>
        </w:rPr>
        <w:t>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ვირტუალური</w:t>
      </w:r>
      <w:proofErr w:type="spellEnd"/>
      <w:proofErr w:type="gram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რეალობის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94A0D64" w14:textId="77777777" w:rsidR="008168E7" w:rsidRPr="008168E7" w:rsidRDefault="008168E7" w:rsidP="008168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VR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ტექნოლოგიის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გამოყენებით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სიმულირებულ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გარემოში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ჩატარება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E3F70" w14:textId="77777777" w:rsidR="00623DF5" w:rsidRDefault="008168E7" w:rsidP="00623D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ქმნის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უნიკალურ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იმერსიულ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გამოცდილებას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4A2524" w14:textId="7A925C5C" w:rsidR="00623DF5" w:rsidRPr="00623DF5" w:rsidRDefault="00623DF5" w:rsidP="00623DF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3DF5">
        <w:rPr>
          <w:rFonts w:ascii="Sylfaen" w:hAnsi="Sylfaen"/>
          <w:sz w:val="24"/>
          <w:szCs w:val="24"/>
        </w:rPr>
        <w:t>დებატები</w:t>
      </w:r>
      <w:proofErr w:type="spellEnd"/>
      <w:r w:rsidRPr="00623DF5">
        <w:rPr>
          <w:rFonts w:ascii="Sylfaen" w:hAnsi="Sylfaen"/>
          <w:sz w:val="24"/>
          <w:szCs w:val="24"/>
        </w:rPr>
        <w:t xml:space="preserve"> </w:t>
      </w:r>
      <w:r w:rsidRPr="00623DF5">
        <w:rPr>
          <w:rFonts w:ascii="Sylfaen" w:hAnsi="Sylfaen"/>
          <w:sz w:val="24"/>
          <w:szCs w:val="24"/>
          <w:lang w:val="ka-GE"/>
        </w:rPr>
        <w:t>ანიმეების</w:t>
      </w:r>
      <w:r w:rsidRPr="00623DF5">
        <w:rPr>
          <w:rFonts w:ascii="Sylfaen" w:hAnsi="Sylfaen"/>
          <w:sz w:val="24"/>
          <w:szCs w:val="24"/>
        </w:rPr>
        <w:t xml:space="preserve"> </w:t>
      </w:r>
      <w:proofErr w:type="spellStart"/>
      <w:r w:rsidRPr="00623DF5">
        <w:rPr>
          <w:rFonts w:ascii="Sylfaen" w:hAnsi="Sylfaen"/>
          <w:sz w:val="24"/>
          <w:szCs w:val="24"/>
        </w:rPr>
        <w:t>ფორმატში</w:t>
      </w:r>
      <w:proofErr w:type="spellEnd"/>
      <w:r w:rsidRPr="00623DF5">
        <w:rPr>
          <w:rFonts w:ascii="Sylfaen" w:hAnsi="Sylfaen"/>
          <w:sz w:val="24"/>
          <w:szCs w:val="24"/>
        </w:rPr>
        <w:t xml:space="preserve">: </w:t>
      </w:r>
    </w:p>
    <w:p w14:paraId="2DF9184F" w14:textId="09447FE5" w:rsidR="00623DF5" w:rsidRPr="00623DF5" w:rsidRDefault="00623DF5" w:rsidP="00623DF5">
      <w:pPr>
        <w:pStyle w:val="ListParagraph"/>
        <w:numPr>
          <w:ilvl w:val="3"/>
          <w:numId w:val="34"/>
        </w:numPr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შერჩეული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ანიმე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ეპიზოდების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ფილმების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ჩვენება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რომლებიც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ეხება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მოქალაქეობის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თემებს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059126" w14:textId="68ED3FEE" w:rsidR="00623DF5" w:rsidRPr="00623DF5" w:rsidRDefault="00623DF5" w:rsidP="00623DF5">
      <w:pPr>
        <w:pStyle w:val="ListParagraph"/>
        <w:numPr>
          <w:ilvl w:val="3"/>
          <w:numId w:val="34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ჩვენების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შემდეგ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მოდერირებული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DF5">
        <w:rPr>
          <w:rFonts w:ascii="Sylfaen" w:eastAsia="Times New Roman" w:hAnsi="Sylfaen" w:cs="Sylfaen"/>
          <w:sz w:val="24"/>
          <w:szCs w:val="24"/>
        </w:rPr>
        <w:t>დისკუსია</w:t>
      </w:r>
      <w:proofErr w:type="spellEnd"/>
      <w:r w:rsidRPr="00623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1D2DF5" w14:textId="0779086B" w:rsidR="008168E7" w:rsidRPr="008168E7" w:rsidRDefault="008168E7">
      <w:pPr>
        <w:rPr>
          <w:rFonts w:ascii="Sylfaen" w:hAnsi="Sylfaen"/>
          <w:sz w:val="24"/>
          <w:szCs w:val="24"/>
          <w:lang w:val="ka-GE"/>
        </w:rPr>
      </w:pPr>
    </w:p>
    <w:p w14:paraId="4944A073" w14:textId="77777777" w:rsidR="008168E7" w:rsidRPr="008D02E3" w:rsidRDefault="008168E7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56153780" w14:textId="63051280" w:rsidR="00D373F4" w:rsidRDefault="00D373F4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ძირითადი რესურსები</w:t>
      </w:r>
    </w:p>
    <w:p w14:paraId="0EA0E89F" w14:textId="6C8C918F" w:rsidR="008168E7" w:rsidRPr="008168E7" w:rsidRDefault="008168E7" w:rsidP="00816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ონლაინ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პლატფორმები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08CE90" w14:textId="77777777" w:rsidR="008168E7" w:rsidRPr="008168E7" w:rsidRDefault="008168E7" w:rsidP="008168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Zoom, Google Meet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Microsoft Teams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ონლაინ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შეხვედრებისთვის</w:t>
      </w:r>
      <w:proofErr w:type="spellEnd"/>
    </w:p>
    <w:p w14:paraId="42E949FF" w14:textId="77777777" w:rsidR="008168E7" w:rsidRPr="008168E7" w:rsidRDefault="008168E7" w:rsidP="008168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Slack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Discord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კომუნიკაციისა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რესურსების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გაზიარებისთვის</w:t>
      </w:r>
      <w:proofErr w:type="spellEnd"/>
    </w:p>
    <w:p w14:paraId="0AC893C2" w14:textId="37409C8C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ვიდეო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რესურსები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BD91DF7" w14:textId="77777777" w:rsidR="008168E7" w:rsidRPr="008168E7" w:rsidRDefault="008168E7" w:rsidP="008168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E7">
        <w:rPr>
          <w:rFonts w:ascii="Times New Roman" w:eastAsia="Times New Roman" w:hAnsi="Times New Roman" w:cs="Times New Roman"/>
          <w:sz w:val="24"/>
          <w:szCs w:val="24"/>
        </w:rPr>
        <w:t>TED Talks-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გამოსვლები</w:t>
      </w:r>
      <w:proofErr w:type="spellEnd"/>
    </w:p>
    <w:p w14:paraId="635F782D" w14:textId="77777777" w:rsidR="008168E7" w:rsidRPr="008168E7" w:rsidRDefault="008168E7" w:rsidP="008168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ცნობილი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გამოსვლების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ჩანაწერები</w:t>
      </w:r>
      <w:proofErr w:type="spellEnd"/>
    </w:p>
    <w:p w14:paraId="60924251" w14:textId="77777777" w:rsidR="008168E7" w:rsidRPr="008168E7" w:rsidRDefault="008168E7" w:rsidP="008168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8E7">
        <w:rPr>
          <w:rFonts w:ascii="Times New Roman" w:eastAsia="Times New Roman" w:hAnsi="Times New Roman" w:cs="Times New Roman"/>
          <w:sz w:val="24"/>
          <w:szCs w:val="24"/>
        </w:rPr>
        <w:t>YouTube-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ზე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არსებული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საგანმანათლებლო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არხები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შესახებ</w:t>
      </w:r>
      <w:proofErr w:type="spellEnd"/>
    </w:p>
    <w:p w14:paraId="660713CF" w14:textId="375515F0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პოდკასტები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88FEC1A" w14:textId="77777777" w:rsidR="008168E7" w:rsidRPr="008168E7" w:rsidRDefault="008168E7" w:rsidP="008168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საჯარო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გამოსვლების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თემაზე</w:t>
      </w:r>
      <w:proofErr w:type="spellEnd"/>
    </w:p>
    <w:p w14:paraId="04617D9C" w14:textId="6498078E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სიმულაციური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პროგრამები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B1C8D2F" w14:textId="77777777" w:rsidR="008168E7" w:rsidRPr="008168E7" w:rsidRDefault="008168E7" w:rsidP="008168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სიმულაციისთვის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განკუთვნილი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სოფტუერი</w:t>
      </w:r>
      <w:proofErr w:type="spellEnd"/>
    </w:p>
    <w:p w14:paraId="016110CE" w14:textId="01276BC6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მონაცემთა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ბაზები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3CE6251" w14:textId="77777777" w:rsidR="008168E7" w:rsidRPr="008168E7" w:rsidRDefault="008168E7" w:rsidP="008168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აკადემიური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ჟურნალებისა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სტატიების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წვდომა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კვლევისთვის</w:t>
      </w:r>
      <w:proofErr w:type="spellEnd"/>
    </w:p>
    <w:p w14:paraId="1F9E68BD" w14:textId="7593374C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ტაიმერები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ხმოვანი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სიგნალები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B24D930" w14:textId="77777777" w:rsidR="008168E7" w:rsidRPr="008168E7" w:rsidRDefault="008168E7" w:rsidP="008168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დროის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კონტროლისთვის</w:t>
      </w:r>
      <w:proofErr w:type="spellEnd"/>
    </w:p>
    <w:p w14:paraId="6FACB54D" w14:textId="79AE0F76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ფიზიკური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სივრცე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FB44FA2" w14:textId="77777777" w:rsidR="008168E7" w:rsidRPr="008168E7" w:rsidRDefault="008168E7" w:rsidP="008168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lastRenderedPageBreak/>
        <w:t>საკლასო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ოთახი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საკონფერენციო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დარბაზი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შეხვედრებისთვის</w:t>
      </w:r>
      <w:proofErr w:type="spellEnd"/>
    </w:p>
    <w:p w14:paraId="535FD770" w14:textId="43C5CF03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ჩანაწერის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აღჭურვილობა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ED8B882" w14:textId="77777777" w:rsidR="008168E7" w:rsidRPr="008168E7" w:rsidRDefault="008168E7" w:rsidP="008168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ვიდეო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კამერა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მიკროფონი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დებატების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ჩასაწერად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გასაანალიზებლად</w:t>
      </w:r>
      <w:proofErr w:type="spellEnd"/>
    </w:p>
    <w:p w14:paraId="7B2B1E60" w14:textId="718BE113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სოციალური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მედიის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არხები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0395032" w14:textId="77777777" w:rsidR="008168E7" w:rsidRPr="008168E7" w:rsidRDefault="008168E7" w:rsidP="008168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კლუბის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პოპულარიზაციისა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მოზიდვისთვის</w:t>
      </w:r>
      <w:proofErr w:type="spellEnd"/>
    </w:p>
    <w:p w14:paraId="71C669CC" w14:textId="068F7E15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საინფორმაციო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ბიულეტენი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3D5BCEE" w14:textId="77777777" w:rsidR="008168E7" w:rsidRPr="008168E7" w:rsidRDefault="008168E7" w:rsidP="008168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რეგულარული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განახლებებისა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რესურსების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გასაზიარებლად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წევრებთან</w:t>
      </w:r>
      <w:proofErr w:type="spellEnd"/>
    </w:p>
    <w:p w14:paraId="19BDE030" w14:textId="3C9DDA24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ვებ</w:t>
      </w:r>
      <w:r w:rsidRPr="008168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68E7">
        <w:rPr>
          <w:rFonts w:ascii="Sylfaen" w:eastAsia="Times New Roman" w:hAnsi="Sylfaen" w:cs="Sylfaen"/>
          <w:sz w:val="24"/>
          <w:szCs w:val="24"/>
        </w:rPr>
        <w:t>გვერდი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ბლოგი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44E503B" w14:textId="77777777" w:rsidR="008168E7" w:rsidRPr="008168E7" w:rsidRDefault="008168E7" w:rsidP="008168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კლუბის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აქტივობების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რესურსებისა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მიღწევების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გასაზიარებლად</w:t>
      </w:r>
      <w:proofErr w:type="spellEnd"/>
    </w:p>
    <w:p w14:paraId="6B68A326" w14:textId="424234DF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მოწვეული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სპიკერები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847E018" w14:textId="77777777" w:rsidR="008168E7" w:rsidRPr="008168E7" w:rsidRDefault="008168E7" w:rsidP="008168E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ექსპერტები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სხვადასხვა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სფეროდან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გამოცდილების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გასაზიარებლად</w:t>
      </w:r>
      <w:proofErr w:type="spellEnd"/>
    </w:p>
    <w:p w14:paraId="686CB2C9" w14:textId="6E01159A" w:rsidR="008168E7" w:rsidRPr="008168E7" w:rsidRDefault="008168E7" w:rsidP="0081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ტურნირებისა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შეჯიბრებების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კალენდარი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13C075" w14:textId="77777777" w:rsidR="008168E7" w:rsidRPr="008168E7" w:rsidRDefault="008168E7" w:rsidP="008168E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წევრების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მოტივაციისა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პრაქტიკის</w:t>
      </w:r>
      <w:proofErr w:type="spellEnd"/>
      <w:r w:rsidRPr="0081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8E7">
        <w:rPr>
          <w:rFonts w:ascii="Sylfaen" w:eastAsia="Times New Roman" w:hAnsi="Sylfaen" w:cs="Sylfaen"/>
          <w:sz w:val="24"/>
          <w:szCs w:val="24"/>
        </w:rPr>
        <w:t>შესაძლებლობებისთვის</w:t>
      </w:r>
      <w:proofErr w:type="spellEnd"/>
    </w:p>
    <w:p w14:paraId="54A3A4B2" w14:textId="77777777" w:rsidR="008168E7" w:rsidRPr="008168E7" w:rsidRDefault="008168E7">
      <w:pPr>
        <w:rPr>
          <w:rFonts w:ascii="Sylfaen" w:hAnsi="Sylfaen"/>
          <w:sz w:val="24"/>
          <w:szCs w:val="24"/>
          <w:lang w:val="ka-GE"/>
        </w:rPr>
      </w:pPr>
    </w:p>
    <w:p w14:paraId="06FF07EA" w14:textId="192C0AA5" w:rsidR="002B1448" w:rsidRDefault="00800DA6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კლუბის მუშაობის </w:t>
      </w:r>
      <w:r w:rsidR="002B1448"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შუალედური და საბოლოო </w:t>
      </w:r>
      <w:r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შედეგები </w:t>
      </w:r>
      <w:r w:rsidR="002B1448" w:rsidRPr="008D02E3">
        <w:rPr>
          <w:rFonts w:ascii="Sylfaen" w:hAnsi="Sylfaen"/>
          <w:b/>
          <w:bCs/>
          <w:sz w:val="24"/>
          <w:szCs w:val="24"/>
          <w:lang w:val="ka-GE"/>
        </w:rPr>
        <w:t xml:space="preserve"> (</w:t>
      </w:r>
      <w:r w:rsidRPr="008D02E3">
        <w:rPr>
          <w:rFonts w:ascii="Sylfaen" w:hAnsi="Sylfaen"/>
          <w:b/>
          <w:bCs/>
          <w:sz w:val="24"/>
          <w:szCs w:val="24"/>
          <w:lang w:val="ka-GE"/>
        </w:rPr>
        <w:t xml:space="preserve">მუშაობის პროდუქტის წარმოდგენის </w:t>
      </w:r>
      <w:r w:rsidR="002B1448" w:rsidRPr="008D02E3">
        <w:rPr>
          <w:rFonts w:ascii="Sylfaen" w:hAnsi="Sylfaen"/>
          <w:b/>
          <w:bCs/>
          <w:sz w:val="24"/>
          <w:szCs w:val="24"/>
          <w:lang w:val="ka-GE"/>
        </w:rPr>
        <w:t>პერიოდი, ფორმა)</w:t>
      </w:r>
    </w:p>
    <w:p w14:paraId="2C05E733" w14:textId="77777777" w:rsidR="008168E7" w:rsidRDefault="008168E7" w:rsidP="008168E7">
      <w:pPr>
        <w:pStyle w:val="whitespace-pre-wrap"/>
      </w:pPr>
      <w:proofErr w:type="spellStart"/>
      <w:r>
        <w:rPr>
          <w:rFonts w:ascii="Sylfaen" w:hAnsi="Sylfaen" w:cs="Sylfaen"/>
        </w:rPr>
        <w:t>შუალედური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>:</w:t>
      </w:r>
    </w:p>
    <w:p w14:paraId="79834CBE" w14:textId="77777777" w:rsidR="008168E7" w:rsidRDefault="008168E7" w:rsidP="008168E7">
      <w:pPr>
        <w:pStyle w:val="whitespace-normal"/>
        <w:numPr>
          <w:ilvl w:val="0"/>
          <w:numId w:val="30"/>
        </w:numPr>
      </w:pPr>
      <w:proofErr w:type="spellStart"/>
      <w:r>
        <w:rPr>
          <w:rFonts w:ascii="Sylfaen" w:hAnsi="Sylfaen" w:cs="Sylfaen"/>
        </w:rPr>
        <w:t>ყოველთვიური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კლუბის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ატარებენ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რეგულარულ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აქტუალურ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თემებზე</w:t>
      </w:r>
      <w:proofErr w:type="spellEnd"/>
      <w:r>
        <w:t>.</w:t>
      </w:r>
    </w:p>
    <w:p w14:paraId="3D23FE39" w14:textId="77777777" w:rsidR="008168E7" w:rsidRDefault="008168E7" w:rsidP="008168E7">
      <w:pPr>
        <w:pStyle w:val="whitespace-normal"/>
        <w:numPr>
          <w:ilvl w:val="0"/>
          <w:numId w:val="30"/>
        </w:numPr>
      </w:pPr>
      <w:proofErr w:type="spellStart"/>
      <w:r>
        <w:rPr>
          <w:rFonts w:ascii="Sylfaen" w:hAnsi="Sylfaen" w:cs="Sylfaen"/>
        </w:rPr>
        <w:t>საინფორმაციო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ბიულეტენი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კლუბი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ამზადებს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ყოველთვიურ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ბიულეტენს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აჯამებს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ჩატარებულ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მომავალ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გეგმებს</w:t>
      </w:r>
      <w:proofErr w:type="spellEnd"/>
      <w:r>
        <w:t>.</w:t>
      </w:r>
    </w:p>
    <w:p w14:paraId="28DCAB72" w14:textId="77777777" w:rsidR="008168E7" w:rsidRDefault="008168E7" w:rsidP="008168E7">
      <w:pPr>
        <w:pStyle w:val="whitespace-normal"/>
        <w:numPr>
          <w:ilvl w:val="0"/>
          <w:numId w:val="30"/>
        </w:numPr>
      </w:pPr>
      <w:proofErr w:type="spellStart"/>
      <w:r>
        <w:rPr>
          <w:rFonts w:ascii="Sylfaen" w:hAnsi="Sylfaen" w:cs="Sylfaen"/>
        </w:rPr>
        <w:t>ვორკშოპები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პერიოდული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ტრენინგები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უნარების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გასაუმჯობესებლად</w:t>
      </w:r>
      <w:proofErr w:type="spellEnd"/>
      <w:r>
        <w:t>.</w:t>
      </w:r>
    </w:p>
    <w:p w14:paraId="34AA0CFB" w14:textId="77777777" w:rsidR="008168E7" w:rsidRDefault="008168E7" w:rsidP="008168E7">
      <w:pPr>
        <w:pStyle w:val="whitespace-normal"/>
        <w:numPr>
          <w:ilvl w:val="0"/>
          <w:numId w:val="30"/>
        </w:numPr>
      </w:pPr>
      <w:proofErr w:type="spellStart"/>
      <w:r>
        <w:rPr>
          <w:rFonts w:ascii="Sylfaen" w:hAnsi="Sylfaen" w:cs="Sylfaen"/>
        </w:rPr>
        <w:t>თემატური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პრეზენტაციები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წევრები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ამზადებენ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მოკლე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პრეზენტაციებს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კონკრეტულ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საკითხებზე</w:t>
      </w:r>
      <w:proofErr w:type="spellEnd"/>
      <w:r>
        <w:t>.</w:t>
      </w:r>
    </w:p>
    <w:p w14:paraId="7AC0C77B" w14:textId="77777777" w:rsidR="008168E7" w:rsidRDefault="008168E7" w:rsidP="008168E7">
      <w:pPr>
        <w:pStyle w:val="whitespace-pre-wrap"/>
      </w:pPr>
      <w:proofErr w:type="spellStart"/>
      <w:r>
        <w:rPr>
          <w:rFonts w:ascii="Sylfaen" w:hAnsi="Sylfaen" w:cs="Sylfaen"/>
        </w:rPr>
        <w:t>საბოლოო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>:</w:t>
      </w:r>
    </w:p>
    <w:p w14:paraId="50B1B2C4" w14:textId="77777777" w:rsidR="008168E7" w:rsidRDefault="008168E7" w:rsidP="008168E7">
      <w:pPr>
        <w:pStyle w:val="whitespace-normal"/>
        <w:numPr>
          <w:ilvl w:val="0"/>
          <w:numId w:val="31"/>
        </w:numPr>
      </w:pPr>
      <w:proofErr w:type="spellStart"/>
      <w:r>
        <w:rPr>
          <w:rFonts w:ascii="Sylfaen" w:hAnsi="Sylfaen" w:cs="Sylfaen"/>
        </w:rPr>
        <w:lastRenderedPageBreak/>
        <w:t>წლიური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ტურნირი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კლუბის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გამართული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შეჯიბრი</w:t>
      </w:r>
      <w:proofErr w:type="spellEnd"/>
      <w:r>
        <w:t>.</w:t>
      </w:r>
    </w:p>
    <w:p w14:paraId="4C23F76C" w14:textId="77777777" w:rsidR="008168E7" w:rsidRDefault="008168E7" w:rsidP="008168E7">
      <w:pPr>
        <w:pStyle w:val="whitespace-normal"/>
        <w:numPr>
          <w:ilvl w:val="0"/>
          <w:numId w:val="31"/>
        </w:numPr>
      </w:pP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ღია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ღონისძიება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კლუბის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საზოგადოებისთვის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მნიშვნელოვან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თემებზე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მართავენ</w:t>
      </w:r>
      <w:proofErr w:type="spellEnd"/>
      <w:r>
        <w:t>.</w:t>
      </w:r>
    </w:p>
    <w:p w14:paraId="1AD7CB7E" w14:textId="77777777" w:rsidR="008168E7" w:rsidRDefault="008168E7" w:rsidP="008168E7">
      <w:pPr>
        <w:pStyle w:val="whitespace-normal"/>
        <w:numPr>
          <w:ilvl w:val="0"/>
          <w:numId w:val="31"/>
        </w:numPr>
      </w:pPr>
      <w:proofErr w:type="spellStart"/>
      <w:r>
        <w:rPr>
          <w:rFonts w:ascii="Sylfaen" w:hAnsi="Sylfaen" w:cs="Sylfaen"/>
        </w:rPr>
        <w:t>კვლევითი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ნაშრომი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კლუბის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წევრების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მომზადებული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ანალიტიკური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განმავლობაში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განხილულ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საკითხებზე</w:t>
      </w:r>
      <w:proofErr w:type="spellEnd"/>
      <w:r>
        <w:t>.</w:t>
      </w:r>
    </w:p>
    <w:p w14:paraId="63A671C5" w14:textId="77777777" w:rsidR="008168E7" w:rsidRDefault="008168E7" w:rsidP="008168E7">
      <w:pPr>
        <w:pStyle w:val="whitespace-normal"/>
        <w:numPr>
          <w:ilvl w:val="0"/>
          <w:numId w:val="31"/>
        </w:numPr>
      </w:pPr>
      <w:proofErr w:type="spellStart"/>
      <w:r>
        <w:rPr>
          <w:rFonts w:ascii="Sylfaen" w:hAnsi="Sylfaen" w:cs="Sylfaen"/>
        </w:rPr>
        <w:t>ვიდეო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არქივი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მანძილზე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ჩატარებული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მნიშვნელოვანი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დებატების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ჩანაწერების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კრებული</w:t>
      </w:r>
      <w:proofErr w:type="spellEnd"/>
      <w:r>
        <w:t>.</w:t>
      </w:r>
    </w:p>
    <w:p w14:paraId="036779F9" w14:textId="77777777" w:rsidR="008168E7" w:rsidRDefault="008168E7" w:rsidP="008168E7">
      <w:pPr>
        <w:pStyle w:val="whitespace-pre-wrap"/>
      </w:pPr>
      <w:proofErr w:type="spellStart"/>
      <w:r>
        <w:rPr>
          <w:rFonts w:ascii="Sylfaen" w:hAnsi="Sylfaen" w:cs="Sylfaen"/>
        </w:rPr>
        <w:t>პროდუქტის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წარმოდგენის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ფორმა</w:t>
      </w:r>
      <w:proofErr w:type="spellEnd"/>
      <w:r>
        <w:t>:</w:t>
      </w:r>
    </w:p>
    <w:p w14:paraId="33BEEC0C" w14:textId="77777777" w:rsidR="008168E7" w:rsidRDefault="008168E7" w:rsidP="008168E7">
      <w:pPr>
        <w:pStyle w:val="whitespace-normal"/>
        <w:numPr>
          <w:ilvl w:val="0"/>
          <w:numId w:val="32"/>
        </w:numPr>
      </w:pPr>
      <w:proofErr w:type="spellStart"/>
      <w:r>
        <w:rPr>
          <w:rFonts w:ascii="Sylfaen" w:hAnsi="Sylfaen" w:cs="Sylfaen"/>
        </w:rPr>
        <w:t>შუალედური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ყოველთვიურად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კვარტალურად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წერილობითი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ანგარიშების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პრეზენტაციების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ონლაინ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პუბლიკაციების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სახით</w:t>
      </w:r>
      <w:proofErr w:type="spellEnd"/>
      <w:r>
        <w:t>.</w:t>
      </w:r>
    </w:p>
    <w:p w14:paraId="3E7250BE" w14:textId="77777777" w:rsidR="008168E7" w:rsidRDefault="008168E7" w:rsidP="008168E7">
      <w:pPr>
        <w:pStyle w:val="whitespace-normal"/>
        <w:numPr>
          <w:ilvl w:val="0"/>
          <w:numId w:val="32"/>
        </w:numPr>
      </w:pPr>
      <w:proofErr w:type="spellStart"/>
      <w:r>
        <w:rPr>
          <w:rFonts w:ascii="Sylfaen" w:hAnsi="Sylfaen" w:cs="Sylfaen"/>
        </w:rPr>
        <w:t>საბოლოო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შედეგები</w:t>
      </w:r>
      <w:proofErr w:type="spellEnd"/>
      <w:r>
        <w:t xml:space="preserve">: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ბოლოს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კონფერენციის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პუბლიკაციის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ონლაინ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ღონისძიების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ფორმატში</w:t>
      </w:r>
      <w:proofErr w:type="spellEnd"/>
      <w:r>
        <w:t>.</w:t>
      </w:r>
    </w:p>
    <w:p w14:paraId="49A11FD4" w14:textId="77777777" w:rsidR="008168E7" w:rsidRPr="008D02E3" w:rsidRDefault="008168E7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00DF4A65" w14:textId="77777777" w:rsidR="00821DD9" w:rsidRPr="008D02E3" w:rsidRDefault="00821DD9" w:rsidP="00821DD9">
      <w:pPr>
        <w:rPr>
          <w:rFonts w:ascii="Sylfaen" w:hAnsi="Sylfaen"/>
          <w:b/>
          <w:bCs/>
          <w:sz w:val="24"/>
          <w:szCs w:val="24"/>
          <w:lang w:val="ka-GE"/>
        </w:rPr>
      </w:pPr>
      <w:r w:rsidRPr="008D02E3">
        <w:rPr>
          <w:rFonts w:ascii="Sylfaen" w:hAnsi="Sylfaen"/>
          <w:b/>
          <w:bCs/>
          <w:sz w:val="24"/>
          <w:szCs w:val="24"/>
          <w:lang w:val="ka-GE"/>
        </w:rPr>
        <w:t>კლუბის ხელმძღვანელის მოკლე რეზიუმე (დანართი)</w:t>
      </w:r>
    </w:p>
    <w:p w14:paraId="1135A284" w14:textId="77777777" w:rsidR="00821DD9" w:rsidRPr="00065741" w:rsidRDefault="00821DD9">
      <w:pPr>
        <w:rPr>
          <w:rFonts w:ascii="Sylfaen" w:hAnsi="Sylfaen"/>
          <w:sz w:val="24"/>
          <w:szCs w:val="24"/>
          <w:lang w:val="ka-GE"/>
        </w:rPr>
      </w:pPr>
    </w:p>
    <w:p w14:paraId="51A860AB" w14:textId="05DBEA44" w:rsidR="002B1448" w:rsidRDefault="006E4944">
      <w:pPr>
        <w:rPr>
          <w:rFonts w:ascii="Sylfaen" w:hAnsi="Sylfaen"/>
        </w:rPr>
      </w:pPr>
      <w:r>
        <w:rPr>
          <w:rFonts w:ascii="Sylfaen" w:hAnsi="Sylfaen"/>
        </w:rPr>
        <w:object w:dxaOrig="1311" w:dyaOrig="849" w14:anchorId="5CC0D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.1pt;height:42.05pt" o:ole="">
            <v:imagedata r:id="rId8" o:title=""/>
          </v:shape>
          <o:OLEObject Type="Embed" ProgID="Package" ShapeID="_x0000_i1027" DrawAspect="Icon" ObjectID="_1789374491" r:id="rId9"/>
        </w:object>
      </w:r>
    </w:p>
    <w:p w14:paraId="37ED4213" w14:textId="240CB356" w:rsidR="00623DF5" w:rsidRDefault="00623DF5">
      <w:pPr>
        <w:rPr>
          <w:rFonts w:ascii="Sylfaen" w:hAnsi="Sylfaen"/>
        </w:rPr>
      </w:pPr>
    </w:p>
    <w:p w14:paraId="31111590" w14:textId="60B6EF05" w:rsidR="00623DF5" w:rsidRDefault="00623DF5">
      <w:pPr>
        <w:rPr>
          <w:rFonts w:ascii="Sylfaen" w:hAnsi="Sylfaen"/>
          <w:color w:val="FF0000"/>
          <w:lang w:val="ka-GE"/>
        </w:rPr>
      </w:pPr>
      <w:r w:rsidRPr="00623DF5">
        <w:rPr>
          <w:rFonts w:ascii="Sylfaen" w:hAnsi="Sylfaen"/>
          <w:color w:val="FF0000"/>
          <w:lang w:val="ka-GE"/>
        </w:rPr>
        <w:t>დანართი:</w:t>
      </w:r>
    </w:p>
    <w:p w14:paraId="34203191" w14:textId="77777777" w:rsidR="00623DF5" w:rsidRPr="00623DF5" w:rsidRDefault="00623DF5" w:rsidP="00623DF5">
      <w:pPr>
        <w:rPr>
          <w:rFonts w:ascii="Sylfaen" w:hAnsi="Sylfaen"/>
          <w:b/>
          <w:bCs/>
          <w:sz w:val="24"/>
          <w:szCs w:val="24"/>
          <w:lang w:val="ka-GE"/>
        </w:rPr>
      </w:pPr>
      <w:r w:rsidRPr="00623DF5">
        <w:rPr>
          <w:rFonts w:ascii="Sylfaen" w:hAnsi="Sylfaen"/>
          <w:b/>
          <w:bCs/>
          <w:sz w:val="24"/>
          <w:szCs w:val="24"/>
          <w:lang w:val="ka-GE"/>
        </w:rPr>
        <w:t>რეკომენდებული ანიმე სერიები და ფილმები</w:t>
      </w:r>
    </w:p>
    <w:p w14:paraId="521A57A0" w14:textId="77777777" w:rsidR="00623DF5" w:rsidRPr="00623DF5" w:rsidRDefault="00623DF5" w:rsidP="00623DF5">
      <w:pPr>
        <w:rPr>
          <w:rFonts w:ascii="Sylfaen" w:hAnsi="Sylfaen"/>
          <w:lang w:val="ka-GE"/>
        </w:rPr>
      </w:pPr>
    </w:p>
    <w:p w14:paraId="57A067B2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"Code Geass" (პოლიტიკა და ძალაუფლება)</w:t>
      </w:r>
    </w:p>
    <w:p w14:paraId="3E111FB9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 xml:space="preserve">Moriarty the Patriot </w:t>
      </w:r>
      <w:r>
        <w:rPr>
          <w:rFonts w:ascii="Sylfaen" w:hAnsi="Sylfaen"/>
          <w:lang w:val="ka-GE"/>
        </w:rPr>
        <w:t>(</w:t>
      </w:r>
      <w:r w:rsidRPr="00623DF5">
        <w:rPr>
          <w:rFonts w:ascii="Sylfaen" w:hAnsi="Sylfaen"/>
          <w:lang w:val="ka-GE"/>
        </w:rPr>
        <w:t>სოციალური უთანასწორობა; სამართლიანობისა და კანონის ძალა; პოლიტიკური მანიპულაცია</w:t>
      </w:r>
      <w:r>
        <w:rPr>
          <w:rFonts w:ascii="Sylfaen" w:hAnsi="Sylfaen"/>
          <w:lang w:val="ka-GE"/>
        </w:rPr>
        <w:t>)</w:t>
      </w:r>
    </w:p>
    <w:p w14:paraId="3FB6F7F2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"Death Note" (სამართლიანობა და ეთიკა)</w:t>
      </w:r>
    </w:p>
    <w:p w14:paraId="6952E869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"Psycho-Pass" (საზოგადოებრივი კონტროლი და თავისუფლება)</w:t>
      </w:r>
    </w:p>
    <w:p w14:paraId="2CAAFAC2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"Fullmetal Alchemist: Brotherhood" (კორუფცია და სოციალური პასუხისმგებლობა)</w:t>
      </w:r>
    </w:p>
    <w:p w14:paraId="3662AC8F" w14:textId="77777777" w:rsidR="00623DF5" w:rsidRPr="00623DF5" w:rsidRDefault="00623DF5" w:rsidP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"Planetes" (გარემოს დაცვა და გლობალური თანამშრომლობა)</w:t>
      </w:r>
    </w:p>
    <w:p w14:paraId="70BC0992" w14:textId="64FC751F" w:rsidR="00623DF5" w:rsidRPr="00623DF5" w:rsidRDefault="00623DF5">
      <w:pPr>
        <w:rPr>
          <w:rFonts w:ascii="Sylfaen" w:hAnsi="Sylfaen"/>
          <w:lang w:val="ka-GE"/>
        </w:rPr>
      </w:pPr>
      <w:r w:rsidRPr="00623DF5">
        <w:rPr>
          <w:rFonts w:ascii="Sylfaen" w:hAnsi="Sylfaen"/>
          <w:lang w:val="ka-GE"/>
        </w:rPr>
        <w:t>"Ghost in the Shell" (ტექნოლოგია და პირადი ცხოვრების ხელშეუხებლობა)</w:t>
      </w:r>
    </w:p>
    <w:sectPr w:rsidR="00623DF5" w:rsidRPr="00623DF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4D022" w14:textId="77777777" w:rsidR="00653602" w:rsidRDefault="00653602" w:rsidP="00065741">
      <w:pPr>
        <w:spacing w:after="0" w:line="240" w:lineRule="auto"/>
      </w:pPr>
      <w:r>
        <w:separator/>
      </w:r>
    </w:p>
  </w:endnote>
  <w:endnote w:type="continuationSeparator" w:id="0">
    <w:p w14:paraId="20C1982F" w14:textId="77777777" w:rsidR="00653602" w:rsidRDefault="00653602" w:rsidP="0006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D4E24" w14:textId="77777777" w:rsidR="00065741" w:rsidRDefault="00065741">
    <w:pPr>
      <w:pStyle w:val="Footer"/>
    </w:pPr>
    <w:r>
      <w:ptab w:relativeTo="margin" w:alignment="center" w:leader="none"/>
    </w:r>
    <w:r>
      <w:rPr>
        <w:rFonts w:ascii="Sylfaen" w:hAnsi="Sylfaen"/>
        <w:lang w:val="ka-GE"/>
      </w:rPr>
      <w:t>თანამედროვე განათლების აკადემია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D9B7" w14:textId="77777777" w:rsidR="00653602" w:rsidRDefault="00653602" w:rsidP="00065741">
      <w:pPr>
        <w:spacing w:after="0" w:line="240" w:lineRule="auto"/>
      </w:pPr>
      <w:r>
        <w:separator/>
      </w:r>
    </w:p>
  </w:footnote>
  <w:footnote w:type="continuationSeparator" w:id="0">
    <w:p w14:paraId="47545744" w14:textId="77777777" w:rsidR="00653602" w:rsidRDefault="00653602" w:rsidP="0006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3071"/>
    <w:multiLevelType w:val="multilevel"/>
    <w:tmpl w:val="324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E61"/>
    <w:multiLevelType w:val="multilevel"/>
    <w:tmpl w:val="AE2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C4CD9"/>
    <w:multiLevelType w:val="multilevel"/>
    <w:tmpl w:val="D4D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A3B6F"/>
    <w:multiLevelType w:val="multilevel"/>
    <w:tmpl w:val="9B56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40AB6"/>
    <w:multiLevelType w:val="hybridMultilevel"/>
    <w:tmpl w:val="2910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4D05"/>
    <w:multiLevelType w:val="multilevel"/>
    <w:tmpl w:val="EDF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0000D"/>
    <w:multiLevelType w:val="multilevel"/>
    <w:tmpl w:val="608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D105F"/>
    <w:multiLevelType w:val="multilevel"/>
    <w:tmpl w:val="9C1A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7607D"/>
    <w:multiLevelType w:val="multilevel"/>
    <w:tmpl w:val="C802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D50A3"/>
    <w:multiLevelType w:val="multilevel"/>
    <w:tmpl w:val="8A62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942561"/>
    <w:multiLevelType w:val="multilevel"/>
    <w:tmpl w:val="7F24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826D8"/>
    <w:multiLevelType w:val="multilevel"/>
    <w:tmpl w:val="CF6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06F35"/>
    <w:multiLevelType w:val="multilevel"/>
    <w:tmpl w:val="155A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74A9C"/>
    <w:multiLevelType w:val="multilevel"/>
    <w:tmpl w:val="314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CD0853"/>
    <w:multiLevelType w:val="multilevel"/>
    <w:tmpl w:val="FD8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B84448"/>
    <w:multiLevelType w:val="multilevel"/>
    <w:tmpl w:val="700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F3364"/>
    <w:multiLevelType w:val="multilevel"/>
    <w:tmpl w:val="846A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36E7F"/>
    <w:multiLevelType w:val="multilevel"/>
    <w:tmpl w:val="95F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D30DD"/>
    <w:multiLevelType w:val="multilevel"/>
    <w:tmpl w:val="B71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E0999"/>
    <w:multiLevelType w:val="multilevel"/>
    <w:tmpl w:val="B09A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66DA3"/>
    <w:multiLevelType w:val="multilevel"/>
    <w:tmpl w:val="AC8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81ACF"/>
    <w:multiLevelType w:val="hybridMultilevel"/>
    <w:tmpl w:val="2910B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3568E"/>
    <w:multiLevelType w:val="hybridMultilevel"/>
    <w:tmpl w:val="1B6681F8"/>
    <w:lvl w:ilvl="0" w:tplc="0BEC9DA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688"/>
    <w:multiLevelType w:val="multilevel"/>
    <w:tmpl w:val="01D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C97A14"/>
    <w:multiLevelType w:val="multilevel"/>
    <w:tmpl w:val="6E0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073454"/>
    <w:multiLevelType w:val="multilevel"/>
    <w:tmpl w:val="5D0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143F78"/>
    <w:multiLevelType w:val="hybridMultilevel"/>
    <w:tmpl w:val="3A7AA2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D5580"/>
    <w:multiLevelType w:val="multilevel"/>
    <w:tmpl w:val="CCB8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242231"/>
    <w:multiLevelType w:val="multilevel"/>
    <w:tmpl w:val="EC2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6254C5"/>
    <w:multiLevelType w:val="multilevel"/>
    <w:tmpl w:val="C5B2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A87AB3"/>
    <w:multiLevelType w:val="multilevel"/>
    <w:tmpl w:val="F80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CD1E2F"/>
    <w:multiLevelType w:val="multilevel"/>
    <w:tmpl w:val="3C5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949DE"/>
    <w:multiLevelType w:val="multilevel"/>
    <w:tmpl w:val="00F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CA5FC0"/>
    <w:multiLevelType w:val="multilevel"/>
    <w:tmpl w:val="157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907E1"/>
    <w:multiLevelType w:val="multilevel"/>
    <w:tmpl w:val="E28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0"/>
  </w:num>
  <w:num w:numId="3">
    <w:abstractNumId w:val="19"/>
  </w:num>
  <w:num w:numId="4">
    <w:abstractNumId w:val="22"/>
  </w:num>
  <w:num w:numId="5">
    <w:abstractNumId w:val="4"/>
  </w:num>
  <w:num w:numId="6">
    <w:abstractNumId w:val="10"/>
  </w:num>
  <w:num w:numId="7">
    <w:abstractNumId w:val="30"/>
  </w:num>
  <w:num w:numId="8">
    <w:abstractNumId w:val="25"/>
  </w:num>
  <w:num w:numId="9">
    <w:abstractNumId w:val="14"/>
  </w:num>
  <w:num w:numId="10">
    <w:abstractNumId w:val="0"/>
  </w:num>
  <w:num w:numId="11">
    <w:abstractNumId w:val="15"/>
  </w:num>
  <w:num w:numId="12">
    <w:abstractNumId w:val="1"/>
  </w:num>
  <w:num w:numId="13">
    <w:abstractNumId w:val="29"/>
  </w:num>
  <w:num w:numId="14">
    <w:abstractNumId w:val="28"/>
  </w:num>
  <w:num w:numId="15">
    <w:abstractNumId w:val="2"/>
  </w:num>
  <w:num w:numId="16">
    <w:abstractNumId w:val="6"/>
  </w:num>
  <w:num w:numId="17">
    <w:abstractNumId w:val="12"/>
  </w:num>
  <w:num w:numId="18">
    <w:abstractNumId w:val="31"/>
  </w:num>
  <w:num w:numId="19">
    <w:abstractNumId w:val="24"/>
  </w:num>
  <w:num w:numId="20">
    <w:abstractNumId w:val="16"/>
  </w:num>
  <w:num w:numId="21">
    <w:abstractNumId w:val="17"/>
  </w:num>
  <w:num w:numId="22">
    <w:abstractNumId w:val="33"/>
  </w:num>
  <w:num w:numId="23">
    <w:abstractNumId w:val="27"/>
  </w:num>
  <w:num w:numId="24">
    <w:abstractNumId w:val="18"/>
  </w:num>
  <w:num w:numId="25">
    <w:abstractNumId w:val="7"/>
  </w:num>
  <w:num w:numId="26">
    <w:abstractNumId w:val="11"/>
  </w:num>
  <w:num w:numId="27">
    <w:abstractNumId w:val="3"/>
  </w:num>
  <w:num w:numId="28">
    <w:abstractNumId w:val="23"/>
  </w:num>
  <w:num w:numId="29">
    <w:abstractNumId w:val="13"/>
  </w:num>
  <w:num w:numId="30">
    <w:abstractNumId w:val="8"/>
  </w:num>
  <w:num w:numId="31">
    <w:abstractNumId w:val="9"/>
  </w:num>
  <w:num w:numId="32">
    <w:abstractNumId w:val="5"/>
  </w:num>
  <w:num w:numId="33">
    <w:abstractNumId w:val="21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48"/>
    <w:rsid w:val="00065741"/>
    <w:rsid w:val="001967C9"/>
    <w:rsid w:val="001E4AB5"/>
    <w:rsid w:val="002259F3"/>
    <w:rsid w:val="002B1448"/>
    <w:rsid w:val="004403A9"/>
    <w:rsid w:val="00486D65"/>
    <w:rsid w:val="005710DB"/>
    <w:rsid w:val="00623DF5"/>
    <w:rsid w:val="00631BEE"/>
    <w:rsid w:val="00653602"/>
    <w:rsid w:val="006E4944"/>
    <w:rsid w:val="007C7BA6"/>
    <w:rsid w:val="00800DA6"/>
    <w:rsid w:val="008168E7"/>
    <w:rsid w:val="00820098"/>
    <w:rsid w:val="00821DD9"/>
    <w:rsid w:val="008D02E3"/>
    <w:rsid w:val="009238FE"/>
    <w:rsid w:val="0096031B"/>
    <w:rsid w:val="009F4B11"/>
    <w:rsid w:val="00BA2745"/>
    <w:rsid w:val="00BB1256"/>
    <w:rsid w:val="00BB4175"/>
    <w:rsid w:val="00D373F4"/>
    <w:rsid w:val="00DD17F7"/>
    <w:rsid w:val="00EC4A40"/>
    <w:rsid w:val="00F20304"/>
    <w:rsid w:val="00FA7E4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622E"/>
  <w15:chartTrackingRefBased/>
  <w15:docId w15:val="{E7AF2716-7FD3-4D2D-B0F5-65729863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3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41"/>
  </w:style>
  <w:style w:type="paragraph" w:styleId="Footer">
    <w:name w:val="footer"/>
    <w:basedOn w:val="Normal"/>
    <w:link w:val="Foot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41"/>
  </w:style>
  <w:style w:type="character" w:styleId="Hyperlink">
    <w:name w:val="Hyperlink"/>
    <w:basedOn w:val="DefaultParagraphFont"/>
    <w:uiPriority w:val="99"/>
    <w:unhideWhenUsed/>
    <w:rsid w:val="00440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3A9"/>
    <w:rPr>
      <w:color w:val="605E5C"/>
      <w:shd w:val="clear" w:color="auto" w:fill="E1DFDD"/>
    </w:rPr>
  </w:style>
  <w:style w:type="paragraph" w:customStyle="1" w:styleId="whitespace-normal">
    <w:name w:val="whitespace-normal"/>
    <w:basedOn w:val="Normal"/>
    <w:rsid w:val="0044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3A9"/>
    <w:pPr>
      <w:ind w:left="720"/>
      <w:contextualSpacing/>
    </w:pPr>
  </w:style>
  <w:style w:type="paragraph" w:customStyle="1" w:styleId="whitespace-pre-wrap">
    <w:name w:val="whitespace-pre-wrap"/>
    <w:basedOn w:val="Normal"/>
    <w:rsid w:val="0081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3DF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Admin-Teacher</cp:lastModifiedBy>
  <cp:revision>2</cp:revision>
  <dcterms:created xsi:type="dcterms:W3CDTF">2024-10-02T07:42:00Z</dcterms:created>
  <dcterms:modified xsi:type="dcterms:W3CDTF">2024-10-02T07:42:00Z</dcterms:modified>
</cp:coreProperties>
</file>